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1964D" w14:textId="77777777" w:rsidR="00487CC2" w:rsidRDefault="00487CC2" w:rsidP="00487CC2">
      <w:pPr>
        <w:pStyle w:val="Header"/>
        <w:jc w:val="center"/>
        <w:rPr>
          <w:rFonts w:ascii="Monotype Corsiva" w:hAnsi="Monotype Corsiva"/>
          <w:color w:val="943634"/>
          <w:sz w:val="28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1FCB2C60" wp14:editId="50721BDE">
            <wp:simplePos x="0" y="0"/>
            <wp:positionH relativeFrom="column">
              <wp:posOffset>-333375</wp:posOffset>
            </wp:positionH>
            <wp:positionV relativeFrom="paragraph">
              <wp:posOffset>-100965</wp:posOffset>
            </wp:positionV>
            <wp:extent cx="969010" cy="1009650"/>
            <wp:effectExtent l="0" t="0" r="2540" b="0"/>
            <wp:wrapTight wrapText="bothSides">
              <wp:wrapPolygon edited="0">
                <wp:start x="0" y="0"/>
                <wp:lineTo x="0" y="21192"/>
                <wp:lineTo x="21232" y="21192"/>
                <wp:lineTo x="212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943634"/>
          <w:sz w:val="44"/>
          <w:szCs w:val="44"/>
        </w:rPr>
        <w:t>TRUNDLE CENTRAL SCHOOL</w:t>
      </w:r>
    </w:p>
    <w:p w14:paraId="7DEFF7D6" w14:textId="77777777" w:rsidR="00487CC2" w:rsidRDefault="00615D1F" w:rsidP="00487CC2">
      <w:pPr>
        <w:pStyle w:val="Subtitle"/>
        <w:ind w:left="720" w:firstLine="720"/>
        <w:rPr>
          <w:b/>
          <w:color w:val="943634"/>
          <w:sz w:val="22"/>
        </w:rPr>
      </w:pPr>
      <w:r>
        <w:rPr>
          <w:b/>
          <w:color w:val="943634"/>
          <w:sz w:val="22"/>
        </w:rPr>
        <w:t xml:space="preserve">Croft St, Trundle </w:t>
      </w:r>
      <w:r w:rsidR="00487CC2">
        <w:rPr>
          <w:b/>
          <w:color w:val="943634"/>
          <w:sz w:val="22"/>
        </w:rPr>
        <w:t xml:space="preserve"> NSW  2875</w:t>
      </w:r>
    </w:p>
    <w:p w14:paraId="7A03D436" w14:textId="77777777" w:rsidR="00487CC2" w:rsidRDefault="00487CC2" w:rsidP="00487CC2">
      <w:pPr>
        <w:pStyle w:val="Subtitle"/>
        <w:jc w:val="left"/>
        <w:rPr>
          <w:b/>
          <w:i/>
          <w:color w:val="943634"/>
          <w:sz w:val="20"/>
        </w:rPr>
      </w:pPr>
      <w:r>
        <w:rPr>
          <w:b/>
          <w:i/>
          <w:color w:val="943634"/>
          <w:sz w:val="20"/>
        </w:rPr>
        <w:t xml:space="preserve">    A school that provides a professional, stimulating and challenging learning environment</w:t>
      </w:r>
    </w:p>
    <w:p w14:paraId="7FF1050A" w14:textId="77777777" w:rsidR="00582381" w:rsidRDefault="00582381" w:rsidP="003A2A1B">
      <w:pPr>
        <w:pStyle w:val="Title"/>
        <w:rPr>
          <w:i/>
          <w:sz w:val="24"/>
        </w:rPr>
      </w:pPr>
    </w:p>
    <w:p w14:paraId="5C5B4059" w14:textId="77777777" w:rsidR="00854E49" w:rsidRDefault="00854E49" w:rsidP="003A2A1B">
      <w:pPr>
        <w:pStyle w:val="Title"/>
        <w:rPr>
          <w:i/>
          <w:sz w:val="24"/>
        </w:rPr>
      </w:pPr>
    </w:p>
    <w:p w14:paraId="33C08FF1" w14:textId="77777777" w:rsidR="00854E49" w:rsidRDefault="00CC3E7F" w:rsidP="00854E49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Arial"/>
          <w:b/>
          <w:bCs/>
          <w:sz w:val="24"/>
          <w:szCs w:val="24"/>
          <w:u w:val="single"/>
        </w:rPr>
      </w:pPr>
      <w:r>
        <w:rPr>
          <w:rFonts w:ascii="Calisto MT" w:hAnsi="Calisto MT" w:cs="Arial"/>
          <w:b/>
          <w:bCs/>
          <w:sz w:val="24"/>
          <w:szCs w:val="24"/>
          <w:u w:val="single"/>
        </w:rPr>
        <w:t>UNIFORM POLICY</w:t>
      </w:r>
    </w:p>
    <w:p w14:paraId="7D5EE2D2" w14:textId="77777777" w:rsidR="00854E49" w:rsidRPr="00854E49" w:rsidRDefault="00854E49" w:rsidP="00BE2DD3">
      <w:pPr>
        <w:autoSpaceDE w:val="0"/>
        <w:autoSpaceDN w:val="0"/>
        <w:adjustRightInd w:val="0"/>
        <w:spacing w:after="0" w:line="240" w:lineRule="auto"/>
        <w:rPr>
          <w:rFonts w:ascii="Calisto MT" w:hAnsi="Calisto MT" w:cs="Arial"/>
          <w:b/>
          <w:bCs/>
          <w:sz w:val="24"/>
          <w:szCs w:val="24"/>
          <w:u w:val="single"/>
        </w:rPr>
      </w:pPr>
    </w:p>
    <w:p w14:paraId="3C307D10" w14:textId="77777777" w:rsidR="005946B1" w:rsidRPr="005946B1" w:rsidRDefault="00854E49" w:rsidP="00672286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sto MT" w:hAnsi="Calisto MT" w:cs="Arial"/>
          <w:bCs/>
          <w:color w:val="1A201D"/>
          <w:sz w:val="24"/>
          <w:szCs w:val="24"/>
        </w:rPr>
      </w:pPr>
      <w:r>
        <w:rPr>
          <w:rFonts w:ascii="Calisto MT" w:hAnsi="Calisto MT" w:cs="Arial"/>
          <w:b/>
          <w:bCs/>
          <w:sz w:val="24"/>
          <w:szCs w:val="24"/>
        </w:rPr>
        <w:t xml:space="preserve">Purpose: </w:t>
      </w:r>
      <w:r>
        <w:rPr>
          <w:rFonts w:ascii="Calisto MT" w:hAnsi="Calisto MT" w:cs="Arial"/>
          <w:b/>
          <w:bCs/>
          <w:sz w:val="24"/>
          <w:szCs w:val="24"/>
        </w:rPr>
        <w:tab/>
      </w:r>
      <w:r w:rsidR="005946B1" w:rsidRPr="005946B1">
        <w:rPr>
          <w:rFonts w:ascii="Calisto MT" w:hAnsi="Calisto MT" w:cs="Arial"/>
          <w:bCs/>
          <w:color w:val="2E3433"/>
          <w:sz w:val="24"/>
          <w:szCs w:val="24"/>
        </w:rPr>
        <w:t xml:space="preserve">A </w:t>
      </w:r>
      <w:r w:rsidR="005946B1" w:rsidRPr="005946B1">
        <w:rPr>
          <w:rFonts w:ascii="Calisto MT" w:hAnsi="Calisto MT" w:cs="Arial"/>
          <w:bCs/>
          <w:color w:val="1A201D"/>
          <w:sz w:val="24"/>
          <w:szCs w:val="24"/>
        </w:rPr>
        <w:t>school uniform ide</w:t>
      </w:r>
      <w:r w:rsidR="00672286">
        <w:rPr>
          <w:rFonts w:ascii="Calisto MT" w:hAnsi="Calisto MT" w:cs="Arial"/>
          <w:bCs/>
          <w:color w:val="1A201D"/>
          <w:sz w:val="24"/>
          <w:szCs w:val="24"/>
        </w:rPr>
        <w:t xml:space="preserve">ntifies children with a school, </w:t>
      </w:r>
      <w:r w:rsidR="005946B1" w:rsidRPr="005946B1">
        <w:rPr>
          <w:rFonts w:ascii="Calisto MT" w:hAnsi="Calisto MT" w:cs="Arial"/>
          <w:bCs/>
          <w:color w:val="2E3433"/>
          <w:sz w:val="24"/>
          <w:szCs w:val="24"/>
        </w:rPr>
        <w:t xml:space="preserve">promotes </w:t>
      </w:r>
      <w:r w:rsidR="005946B1" w:rsidRPr="005946B1">
        <w:rPr>
          <w:rFonts w:ascii="Calisto MT" w:hAnsi="Calisto MT" w:cs="Arial"/>
          <w:bCs/>
          <w:color w:val="1A201D"/>
          <w:sz w:val="24"/>
          <w:szCs w:val="24"/>
        </w:rPr>
        <w:t>student a</w:t>
      </w:r>
      <w:r w:rsidR="00672286">
        <w:rPr>
          <w:rFonts w:ascii="Calisto MT" w:hAnsi="Calisto MT" w:cs="Arial"/>
          <w:bCs/>
          <w:color w:val="1A201D"/>
          <w:sz w:val="24"/>
          <w:szCs w:val="24"/>
        </w:rPr>
        <w:t xml:space="preserve">llegiance and it also acts as a </w:t>
      </w:r>
      <w:r w:rsidR="005946B1" w:rsidRPr="005946B1">
        <w:rPr>
          <w:rFonts w:ascii="Calisto MT" w:hAnsi="Calisto MT" w:cs="Arial"/>
          <w:bCs/>
          <w:color w:val="1A201D"/>
          <w:sz w:val="24"/>
          <w:szCs w:val="24"/>
        </w:rPr>
        <w:t>means towards providing equality amongst</w:t>
      </w:r>
      <w:r w:rsidR="00672286">
        <w:rPr>
          <w:rFonts w:ascii="Calisto MT" w:hAnsi="Calisto MT" w:cs="Arial"/>
          <w:bCs/>
          <w:color w:val="1A201D"/>
          <w:sz w:val="24"/>
          <w:szCs w:val="24"/>
        </w:rPr>
        <w:t xml:space="preserve"> </w:t>
      </w:r>
      <w:r w:rsidR="005946B1" w:rsidRPr="005946B1">
        <w:rPr>
          <w:rFonts w:ascii="Calisto MT" w:hAnsi="Calisto MT" w:cs="Arial"/>
          <w:bCs/>
          <w:color w:val="2E3433"/>
          <w:sz w:val="24"/>
          <w:szCs w:val="24"/>
        </w:rPr>
        <w:t xml:space="preserve">children, </w:t>
      </w:r>
      <w:r w:rsidR="005946B1" w:rsidRPr="005946B1">
        <w:rPr>
          <w:rFonts w:ascii="Calisto MT" w:hAnsi="Calisto MT" w:cs="Arial"/>
          <w:bCs/>
          <w:color w:val="1A201D"/>
          <w:sz w:val="24"/>
          <w:szCs w:val="24"/>
        </w:rPr>
        <w:t>regardless of socio-economic background.</w:t>
      </w:r>
    </w:p>
    <w:p w14:paraId="2B3AA282" w14:textId="77777777" w:rsidR="00854E49" w:rsidRPr="00854E49" w:rsidRDefault="00854E49" w:rsidP="00854E49">
      <w:pPr>
        <w:autoSpaceDE w:val="0"/>
        <w:autoSpaceDN w:val="0"/>
        <w:adjustRightInd w:val="0"/>
        <w:spacing w:after="0" w:line="240" w:lineRule="auto"/>
        <w:rPr>
          <w:rFonts w:ascii="Calisto MT" w:hAnsi="Calisto MT" w:cs="Arial"/>
          <w:bCs/>
          <w:sz w:val="24"/>
          <w:szCs w:val="24"/>
        </w:rPr>
      </w:pPr>
    </w:p>
    <w:p w14:paraId="03792AF3" w14:textId="680295E4" w:rsidR="00854E49" w:rsidRPr="00854E49" w:rsidRDefault="00854E49" w:rsidP="00854E49">
      <w:pPr>
        <w:autoSpaceDE w:val="0"/>
        <w:autoSpaceDN w:val="0"/>
        <w:adjustRightInd w:val="0"/>
        <w:spacing w:after="0" w:line="240" w:lineRule="auto"/>
        <w:rPr>
          <w:rFonts w:ascii="Calisto MT" w:hAnsi="Calisto MT" w:cs="Arial"/>
          <w:bCs/>
          <w:sz w:val="24"/>
          <w:szCs w:val="24"/>
        </w:rPr>
      </w:pPr>
      <w:r>
        <w:rPr>
          <w:rFonts w:ascii="Calisto MT" w:hAnsi="Calisto MT" w:cs="Arial"/>
          <w:b/>
          <w:bCs/>
          <w:sz w:val="24"/>
          <w:szCs w:val="24"/>
        </w:rPr>
        <w:t xml:space="preserve">Date: </w:t>
      </w:r>
      <w:r>
        <w:rPr>
          <w:rFonts w:ascii="Calisto MT" w:hAnsi="Calisto MT" w:cs="Arial"/>
          <w:b/>
          <w:bCs/>
          <w:sz w:val="24"/>
          <w:szCs w:val="24"/>
        </w:rPr>
        <w:tab/>
      </w:r>
      <w:r>
        <w:rPr>
          <w:rFonts w:ascii="Calisto MT" w:hAnsi="Calisto MT" w:cs="Arial"/>
          <w:b/>
          <w:bCs/>
          <w:sz w:val="24"/>
          <w:szCs w:val="24"/>
        </w:rPr>
        <w:tab/>
      </w:r>
      <w:r w:rsidR="009B5845">
        <w:rPr>
          <w:rFonts w:ascii="Calisto MT" w:hAnsi="Calisto MT" w:cs="Arial"/>
          <w:bCs/>
          <w:sz w:val="24"/>
          <w:szCs w:val="24"/>
        </w:rPr>
        <w:t>23</w:t>
      </w:r>
      <w:r w:rsidR="009B5845" w:rsidRPr="009B5845">
        <w:rPr>
          <w:rFonts w:ascii="Calisto MT" w:hAnsi="Calisto MT" w:cs="Arial"/>
          <w:bCs/>
          <w:sz w:val="24"/>
          <w:szCs w:val="24"/>
          <w:vertAlign w:val="superscript"/>
        </w:rPr>
        <w:t>rd</w:t>
      </w:r>
      <w:r w:rsidR="002159E9">
        <w:rPr>
          <w:rFonts w:ascii="Calisto MT" w:hAnsi="Calisto MT" w:cs="Arial"/>
          <w:bCs/>
          <w:sz w:val="24"/>
          <w:szCs w:val="24"/>
        </w:rPr>
        <w:t xml:space="preserve"> </w:t>
      </w:r>
      <w:r w:rsidR="009C724D">
        <w:rPr>
          <w:rFonts w:ascii="Calisto MT" w:hAnsi="Calisto MT" w:cs="Arial"/>
          <w:bCs/>
          <w:sz w:val="24"/>
          <w:szCs w:val="24"/>
        </w:rPr>
        <w:t>February 202</w:t>
      </w:r>
      <w:r w:rsidR="007D4761">
        <w:rPr>
          <w:rFonts w:ascii="Calisto MT" w:hAnsi="Calisto MT" w:cs="Arial"/>
          <w:bCs/>
          <w:sz w:val="24"/>
          <w:szCs w:val="24"/>
        </w:rPr>
        <w:t>4</w:t>
      </w:r>
    </w:p>
    <w:p w14:paraId="5A7157F6" w14:textId="77777777" w:rsidR="005946B1" w:rsidRDefault="00854E49" w:rsidP="005946B1">
      <w:pPr>
        <w:autoSpaceDE w:val="0"/>
        <w:autoSpaceDN w:val="0"/>
        <w:adjustRightInd w:val="0"/>
        <w:spacing w:after="0" w:line="240" w:lineRule="auto"/>
        <w:rPr>
          <w:rFonts w:ascii="Calisto MT" w:hAnsi="Calisto MT" w:cs="Arial"/>
          <w:sz w:val="24"/>
          <w:szCs w:val="24"/>
        </w:rPr>
      </w:pPr>
      <w:r w:rsidRPr="00854E49">
        <w:rPr>
          <w:rFonts w:ascii="Calisto MT" w:hAnsi="Calisto MT" w:cs="Arial"/>
          <w:b/>
          <w:sz w:val="24"/>
          <w:szCs w:val="24"/>
        </w:rPr>
        <w:t>Aim:</w:t>
      </w:r>
      <w:r>
        <w:rPr>
          <w:rFonts w:ascii="Calisto MT" w:hAnsi="Calisto MT" w:cs="Arial"/>
          <w:sz w:val="24"/>
          <w:szCs w:val="24"/>
        </w:rPr>
        <w:t xml:space="preserve"> </w:t>
      </w:r>
      <w:r>
        <w:rPr>
          <w:rFonts w:ascii="Calisto MT" w:hAnsi="Calisto MT" w:cs="Arial"/>
          <w:sz w:val="24"/>
          <w:szCs w:val="24"/>
        </w:rPr>
        <w:tab/>
      </w:r>
    </w:p>
    <w:p w14:paraId="49484E3C" w14:textId="77777777" w:rsidR="005946B1" w:rsidRPr="005946B1" w:rsidRDefault="005946B1" w:rsidP="005946B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sto MT" w:hAnsi="Calisto MT" w:cs="Arial"/>
          <w:color w:val="1A201D"/>
          <w:sz w:val="24"/>
          <w:szCs w:val="24"/>
        </w:rPr>
      </w:pPr>
      <w:r w:rsidRPr="005946B1">
        <w:rPr>
          <w:rFonts w:ascii="Calisto MT" w:hAnsi="Calisto MT" w:cs="Arial"/>
          <w:color w:val="1A201D"/>
          <w:sz w:val="24"/>
          <w:szCs w:val="24"/>
        </w:rPr>
        <w:t xml:space="preserve">To encourage pride </w:t>
      </w:r>
      <w:r w:rsidRPr="005946B1">
        <w:rPr>
          <w:rFonts w:ascii="Calisto MT" w:hAnsi="Calisto MT" w:cs="Arial"/>
          <w:bCs/>
          <w:color w:val="1A201D"/>
          <w:sz w:val="24"/>
          <w:szCs w:val="24"/>
        </w:rPr>
        <w:t xml:space="preserve">in </w:t>
      </w:r>
      <w:r w:rsidRPr="005946B1">
        <w:rPr>
          <w:rFonts w:ascii="Calisto MT" w:hAnsi="Calisto MT" w:cs="Arial"/>
          <w:color w:val="2E3433"/>
          <w:sz w:val="24"/>
          <w:szCs w:val="24"/>
        </w:rPr>
        <w:t xml:space="preserve">'our' </w:t>
      </w:r>
      <w:r w:rsidRPr="005946B1">
        <w:rPr>
          <w:rFonts w:ascii="Calisto MT" w:hAnsi="Calisto MT" w:cs="Arial"/>
          <w:color w:val="1A201D"/>
          <w:sz w:val="24"/>
          <w:szCs w:val="24"/>
        </w:rPr>
        <w:t>school.</w:t>
      </w:r>
    </w:p>
    <w:p w14:paraId="75EE33C7" w14:textId="77777777" w:rsidR="005946B1" w:rsidRPr="005946B1" w:rsidRDefault="005946B1" w:rsidP="005946B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sto MT" w:hAnsi="Calisto MT" w:cs="Arial"/>
          <w:color w:val="1A201D"/>
          <w:sz w:val="24"/>
          <w:szCs w:val="24"/>
        </w:rPr>
      </w:pPr>
      <w:r w:rsidRPr="005946B1">
        <w:rPr>
          <w:rFonts w:ascii="Calisto MT" w:hAnsi="Calisto MT" w:cs="Arial"/>
          <w:color w:val="2E3433"/>
          <w:sz w:val="24"/>
          <w:szCs w:val="24"/>
        </w:rPr>
        <w:t xml:space="preserve">To </w:t>
      </w:r>
      <w:r w:rsidRPr="005946B1">
        <w:rPr>
          <w:rFonts w:ascii="Calisto MT" w:hAnsi="Calisto MT" w:cs="Arial"/>
          <w:color w:val="1A201D"/>
          <w:sz w:val="24"/>
          <w:szCs w:val="24"/>
        </w:rPr>
        <w:t>provide security for children travelling to and from school</w:t>
      </w:r>
      <w:r>
        <w:rPr>
          <w:rFonts w:ascii="Calisto MT" w:hAnsi="Calisto MT" w:cs="Arial"/>
          <w:color w:val="1A201D"/>
          <w:sz w:val="24"/>
          <w:szCs w:val="24"/>
        </w:rPr>
        <w:t>.</w:t>
      </w:r>
    </w:p>
    <w:p w14:paraId="4E454D48" w14:textId="77777777" w:rsidR="00854E49" w:rsidRPr="00CE0500" w:rsidRDefault="005946B1" w:rsidP="005946B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sto MT" w:hAnsi="Calisto MT" w:cs="Arial"/>
          <w:sz w:val="24"/>
          <w:szCs w:val="24"/>
        </w:rPr>
      </w:pPr>
      <w:r w:rsidRPr="005946B1">
        <w:rPr>
          <w:rFonts w:ascii="Calisto MT" w:hAnsi="Calisto MT" w:cs="Arial"/>
          <w:color w:val="1A201D"/>
          <w:sz w:val="24"/>
          <w:szCs w:val="24"/>
        </w:rPr>
        <w:t>To encourage wearing of school uniform as it enhances school spirit and</w:t>
      </w:r>
      <w:r>
        <w:rPr>
          <w:rFonts w:ascii="Calisto MT" w:hAnsi="Calisto MT" w:cs="Arial"/>
          <w:color w:val="1A201D"/>
          <w:sz w:val="24"/>
          <w:szCs w:val="24"/>
        </w:rPr>
        <w:t xml:space="preserve"> pride.</w:t>
      </w:r>
    </w:p>
    <w:p w14:paraId="53B2A3E3" w14:textId="77777777" w:rsidR="00CE0500" w:rsidRPr="005946B1" w:rsidRDefault="00CE0500" w:rsidP="005946B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sto MT" w:hAnsi="Calisto MT" w:cs="Arial"/>
          <w:sz w:val="24"/>
          <w:szCs w:val="24"/>
        </w:rPr>
      </w:pPr>
      <w:r>
        <w:rPr>
          <w:rFonts w:ascii="Calisto MT" w:hAnsi="Calisto MT" w:cs="Arial"/>
          <w:color w:val="1A201D"/>
          <w:sz w:val="24"/>
          <w:szCs w:val="24"/>
        </w:rPr>
        <w:t>To enhance school safety through easy identification of people in the school.</w:t>
      </w:r>
    </w:p>
    <w:p w14:paraId="0746286A" w14:textId="77777777" w:rsidR="005946B1" w:rsidRPr="005946B1" w:rsidRDefault="005946B1" w:rsidP="005946B1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sto MT" w:hAnsi="Calisto MT" w:cs="Arial"/>
          <w:sz w:val="24"/>
          <w:szCs w:val="24"/>
        </w:rPr>
      </w:pPr>
    </w:p>
    <w:p w14:paraId="29892208" w14:textId="77777777" w:rsidR="00854E49" w:rsidRPr="00BE2DD3" w:rsidRDefault="00854E49" w:rsidP="00854E49">
      <w:pPr>
        <w:autoSpaceDE w:val="0"/>
        <w:autoSpaceDN w:val="0"/>
        <w:adjustRightInd w:val="0"/>
        <w:spacing w:after="0" w:line="240" w:lineRule="auto"/>
        <w:rPr>
          <w:rFonts w:ascii="Calisto MT" w:hAnsi="Calisto MT" w:cs="Arial"/>
          <w:b/>
          <w:bCs/>
          <w:sz w:val="24"/>
          <w:szCs w:val="24"/>
        </w:rPr>
      </w:pPr>
      <w:r w:rsidRPr="00854E49">
        <w:rPr>
          <w:rFonts w:ascii="Calisto MT" w:hAnsi="Calisto MT" w:cs="Arial"/>
          <w:b/>
          <w:bCs/>
          <w:sz w:val="24"/>
          <w:szCs w:val="24"/>
        </w:rPr>
        <w:t>Implementation:</w:t>
      </w:r>
    </w:p>
    <w:p w14:paraId="0CEB573D" w14:textId="77777777" w:rsidR="005946B1" w:rsidRDefault="005946B1" w:rsidP="005946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sto MT" w:hAnsi="Calisto MT" w:cs="Arial"/>
          <w:color w:val="1A201D"/>
          <w:sz w:val="24"/>
          <w:szCs w:val="24"/>
        </w:rPr>
      </w:pPr>
      <w:r w:rsidRPr="005946B1">
        <w:rPr>
          <w:rFonts w:ascii="Calisto MT" w:hAnsi="Calisto MT" w:cs="Arial"/>
          <w:color w:val="1A201D"/>
          <w:sz w:val="24"/>
          <w:szCs w:val="24"/>
        </w:rPr>
        <w:t xml:space="preserve">School communities to determine the standards of dress with consultation of </w:t>
      </w:r>
      <w:r w:rsidRPr="005946B1">
        <w:rPr>
          <w:rFonts w:ascii="Calisto MT" w:hAnsi="Calisto MT" w:cs="Arial"/>
          <w:color w:val="2E3433"/>
          <w:sz w:val="24"/>
          <w:szCs w:val="24"/>
        </w:rPr>
        <w:t>staff</w:t>
      </w:r>
      <w:r w:rsidRPr="005946B1">
        <w:rPr>
          <w:rFonts w:ascii="Calisto MT" w:hAnsi="Calisto MT" w:cs="Arial"/>
          <w:color w:val="4B4F4E"/>
          <w:sz w:val="24"/>
          <w:szCs w:val="24"/>
        </w:rPr>
        <w:t xml:space="preserve">, </w:t>
      </w:r>
      <w:r w:rsidRPr="005946B1">
        <w:rPr>
          <w:rFonts w:ascii="Calisto MT" w:hAnsi="Calisto MT" w:cs="Arial"/>
          <w:color w:val="1A201D"/>
          <w:sz w:val="24"/>
          <w:szCs w:val="24"/>
        </w:rPr>
        <w:t>students and parents.</w:t>
      </w:r>
      <w:r w:rsidR="00CE0500">
        <w:rPr>
          <w:rFonts w:ascii="Calisto MT" w:hAnsi="Calisto MT" w:cs="Arial"/>
          <w:color w:val="1A201D"/>
          <w:sz w:val="24"/>
          <w:szCs w:val="24"/>
        </w:rPr>
        <w:t xml:space="preserve"> </w:t>
      </w:r>
      <w:r w:rsidR="00360444">
        <w:rPr>
          <w:rFonts w:ascii="Calisto MT" w:hAnsi="Calisto MT" w:cs="Arial"/>
          <w:color w:val="1A201D"/>
          <w:sz w:val="24"/>
          <w:szCs w:val="24"/>
        </w:rPr>
        <w:t xml:space="preserve">The </w:t>
      </w:r>
      <w:r w:rsidR="00CE0500" w:rsidRPr="00360444">
        <w:rPr>
          <w:rFonts w:ascii="Calisto MT" w:hAnsi="Calisto MT" w:cs="Arial"/>
          <w:b/>
          <w:color w:val="1A201D"/>
          <w:sz w:val="24"/>
          <w:szCs w:val="24"/>
        </w:rPr>
        <w:t>Principal to have the final decision</w:t>
      </w:r>
      <w:r w:rsidR="00CE0500">
        <w:rPr>
          <w:rFonts w:ascii="Calisto MT" w:hAnsi="Calisto MT" w:cs="Arial"/>
          <w:color w:val="1A201D"/>
          <w:sz w:val="24"/>
          <w:szCs w:val="24"/>
        </w:rPr>
        <w:t xml:space="preserve"> on the type of school uniform.</w:t>
      </w:r>
    </w:p>
    <w:p w14:paraId="3B7E79D4" w14:textId="77777777" w:rsidR="00CE0500" w:rsidRPr="005946B1" w:rsidRDefault="00CE0500" w:rsidP="00CE0500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sto MT" w:hAnsi="Calisto MT" w:cs="Arial"/>
          <w:color w:val="1A201D"/>
          <w:sz w:val="24"/>
          <w:szCs w:val="24"/>
        </w:rPr>
      </w:pPr>
    </w:p>
    <w:p w14:paraId="7E149C78" w14:textId="77777777" w:rsidR="005946B1" w:rsidRPr="004C7D38" w:rsidRDefault="005946B1" w:rsidP="005946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sto MT" w:hAnsi="Calisto MT" w:cs="Arial"/>
          <w:b/>
          <w:color w:val="1A201D"/>
          <w:sz w:val="24"/>
          <w:szCs w:val="24"/>
        </w:rPr>
      </w:pPr>
      <w:r w:rsidRPr="005946B1">
        <w:rPr>
          <w:rFonts w:ascii="Calisto MT" w:hAnsi="Calisto MT" w:cs="Arial"/>
          <w:color w:val="1A201D"/>
          <w:sz w:val="24"/>
          <w:szCs w:val="24"/>
        </w:rPr>
        <w:t xml:space="preserve">Once </w:t>
      </w:r>
      <w:r w:rsidRPr="005946B1">
        <w:rPr>
          <w:rFonts w:ascii="Calisto MT" w:hAnsi="Calisto MT" w:cs="Arial"/>
          <w:color w:val="2E3433"/>
          <w:sz w:val="24"/>
          <w:szCs w:val="24"/>
        </w:rPr>
        <w:t xml:space="preserve">endorsed </w:t>
      </w:r>
      <w:r w:rsidRPr="005946B1">
        <w:rPr>
          <w:rFonts w:ascii="Calisto MT" w:hAnsi="Calisto MT" w:cs="Arial"/>
          <w:color w:val="1A201D"/>
          <w:sz w:val="24"/>
          <w:szCs w:val="24"/>
        </w:rPr>
        <w:t xml:space="preserve">by school communities, school </w:t>
      </w:r>
      <w:r w:rsidR="00360444">
        <w:rPr>
          <w:rFonts w:ascii="Calisto MT" w:hAnsi="Calisto MT" w:cs="Arial"/>
          <w:color w:val="2E3433"/>
          <w:sz w:val="24"/>
          <w:szCs w:val="24"/>
        </w:rPr>
        <w:t>P</w:t>
      </w:r>
      <w:r w:rsidRPr="005946B1">
        <w:rPr>
          <w:rFonts w:ascii="Calisto MT" w:hAnsi="Calisto MT" w:cs="Arial"/>
          <w:color w:val="2E3433"/>
          <w:sz w:val="24"/>
          <w:szCs w:val="24"/>
        </w:rPr>
        <w:t xml:space="preserve">rincipals </w:t>
      </w:r>
      <w:r w:rsidRPr="005946B1">
        <w:rPr>
          <w:rFonts w:ascii="Calisto MT" w:hAnsi="Calisto MT" w:cs="Arial"/>
          <w:color w:val="1A201D"/>
          <w:sz w:val="24"/>
          <w:szCs w:val="24"/>
        </w:rPr>
        <w:t>need to be responsive</w:t>
      </w:r>
      <w:r>
        <w:rPr>
          <w:rFonts w:ascii="Calisto MT" w:hAnsi="Calisto MT" w:cs="Arial"/>
          <w:color w:val="1A201D"/>
          <w:sz w:val="24"/>
          <w:szCs w:val="24"/>
        </w:rPr>
        <w:t xml:space="preserve"> </w:t>
      </w:r>
      <w:r w:rsidRPr="005946B1">
        <w:rPr>
          <w:rFonts w:ascii="Calisto MT" w:hAnsi="Calisto MT" w:cs="Arial"/>
          <w:color w:val="2E3433"/>
          <w:sz w:val="24"/>
          <w:szCs w:val="24"/>
        </w:rPr>
        <w:t xml:space="preserve">to </w:t>
      </w:r>
      <w:r w:rsidRPr="004C7D38">
        <w:rPr>
          <w:rFonts w:ascii="Calisto MT" w:hAnsi="Calisto MT" w:cs="Arial"/>
          <w:b/>
          <w:color w:val="1A201D"/>
          <w:sz w:val="24"/>
          <w:szCs w:val="24"/>
        </w:rPr>
        <w:t>economic, personal and social factors.</w:t>
      </w:r>
    </w:p>
    <w:p w14:paraId="77C39B5B" w14:textId="77777777" w:rsidR="00CE0500" w:rsidRPr="004C7D38" w:rsidRDefault="00CE0500" w:rsidP="00CE0500">
      <w:pPr>
        <w:autoSpaceDE w:val="0"/>
        <w:autoSpaceDN w:val="0"/>
        <w:adjustRightInd w:val="0"/>
        <w:spacing w:after="0" w:line="240" w:lineRule="auto"/>
        <w:rPr>
          <w:rFonts w:ascii="Calisto MT" w:hAnsi="Calisto MT" w:cs="Arial"/>
          <w:b/>
          <w:color w:val="1A201D"/>
          <w:sz w:val="24"/>
          <w:szCs w:val="24"/>
        </w:rPr>
      </w:pPr>
    </w:p>
    <w:p w14:paraId="262BE453" w14:textId="77777777" w:rsidR="005946B1" w:rsidRDefault="005946B1" w:rsidP="005946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sto MT" w:hAnsi="Calisto MT" w:cs="Arial"/>
          <w:color w:val="4B4F4E"/>
          <w:sz w:val="24"/>
          <w:szCs w:val="24"/>
        </w:rPr>
      </w:pPr>
      <w:r w:rsidRPr="005946B1">
        <w:rPr>
          <w:rFonts w:ascii="Calisto MT" w:hAnsi="Calisto MT" w:cs="Arial"/>
          <w:color w:val="1A201D"/>
          <w:sz w:val="24"/>
          <w:szCs w:val="24"/>
        </w:rPr>
        <w:t>School uniform should be chosen wisely with easy care fabrics selected</w:t>
      </w:r>
      <w:r w:rsidRPr="005946B1">
        <w:rPr>
          <w:rFonts w:ascii="Calisto MT" w:hAnsi="Calisto MT" w:cs="Arial"/>
          <w:color w:val="4B4F4E"/>
          <w:sz w:val="24"/>
          <w:szCs w:val="24"/>
        </w:rPr>
        <w:t>.</w:t>
      </w:r>
    </w:p>
    <w:p w14:paraId="7CE31E23" w14:textId="77777777" w:rsidR="00CE0500" w:rsidRPr="00CE0500" w:rsidRDefault="00CE0500" w:rsidP="00CE0500">
      <w:pPr>
        <w:autoSpaceDE w:val="0"/>
        <w:autoSpaceDN w:val="0"/>
        <w:adjustRightInd w:val="0"/>
        <w:spacing w:after="0" w:line="240" w:lineRule="auto"/>
        <w:rPr>
          <w:rFonts w:ascii="Calisto MT" w:hAnsi="Calisto MT" w:cs="Arial"/>
          <w:color w:val="4B4F4E"/>
          <w:sz w:val="24"/>
          <w:szCs w:val="24"/>
        </w:rPr>
      </w:pPr>
    </w:p>
    <w:p w14:paraId="30082AB0" w14:textId="77777777" w:rsidR="005946B1" w:rsidRPr="00CE0500" w:rsidRDefault="005946B1" w:rsidP="005946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sto MT" w:hAnsi="Calisto MT" w:cs="Arial"/>
          <w:color w:val="1A201D"/>
          <w:sz w:val="24"/>
          <w:szCs w:val="24"/>
        </w:rPr>
      </w:pPr>
      <w:r w:rsidRPr="005946B1">
        <w:rPr>
          <w:rFonts w:ascii="Calisto MT" w:hAnsi="Calisto MT" w:cs="Arial"/>
          <w:color w:val="1A201D"/>
          <w:sz w:val="24"/>
          <w:szCs w:val="24"/>
        </w:rPr>
        <w:t>No student can be prevented from attending school, or placed in a</w:t>
      </w:r>
      <w:r>
        <w:rPr>
          <w:rFonts w:ascii="Calisto MT" w:hAnsi="Calisto MT" w:cs="Arial"/>
          <w:color w:val="1A201D"/>
          <w:sz w:val="24"/>
          <w:szCs w:val="24"/>
        </w:rPr>
        <w:t xml:space="preserve"> </w:t>
      </w:r>
      <w:r w:rsidRPr="005946B1">
        <w:rPr>
          <w:rFonts w:ascii="Calisto MT" w:hAnsi="Calisto MT" w:cs="Arial"/>
          <w:color w:val="1A201D"/>
          <w:sz w:val="24"/>
          <w:szCs w:val="24"/>
        </w:rPr>
        <w:t xml:space="preserve">position of embarrassment at school because he or she </w:t>
      </w:r>
      <w:r w:rsidRPr="005946B1">
        <w:rPr>
          <w:rFonts w:ascii="Calisto MT" w:hAnsi="Calisto MT" w:cs="Arial"/>
          <w:color w:val="2E3433"/>
          <w:sz w:val="24"/>
          <w:szCs w:val="24"/>
        </w:rPr>
        <w:t xml:space="preserve">is </w:t>
      </w:r>
      <w:r w:rsidRPr="005946B1">
        <w:rPr>
          <w:rFonts w:ascii="Calisto MT" w:hAnsi="Calisto MT" w:cs="Arial"/>
          <w:color w:val="1A201D"/>
          <w:sz w:val="24"/>
          <w:szCs w:val="24"/>
        </w:rPr>
        <w:t>not wearing a school</w:t>
      </w:r>
      <w:r>
        <w:rPr>
          <w:rFonts w:ascii="Calisto MT" w:hAnsi="Calisto MT" w:cs="Arial"/>
          <w:color w:val="1A201D"/>
          <w:sz w:val="24"/>
          <w:szCs w:val="24"/>
        </w:rPr>
        <w:t xml:space="preserve"> </w:t>
      </w:r>
      <w:r w:rsidRPr="005946B1">
        <w:rPr>
          <w:rFonts w:ascii="Calisto MT" w:hAnsi="Calisto MT" w:cs="Arial"/>
          <w:color w:val="2E3433"/>
          <w:sz w:val="24"/>
          <w:szCs w:val="24"/>
        </w:rPr>
        <w:t>uniform.</w:t>
      </w:r>
      <w:r w:rsidR="00360444">
        <w:rPr>
          <w:rFonts w:ascii="Calisto MT" w:hAnsi="Calisto MT" w:cs="Arial"/>
          <w:color w:val="2E3433"/>
          <w:sz w:val="24"/>
          <w:szCs w:val="24"/>
        </w:rPr>
        <w:t xml:space="preserve"> However, if the school provides uniform through the Special Assistance Scheme student</w:t>
      </w:r>
      <w:r w:rsidR="004C7D38">
        <w:rPr>
          <w:rFonts w:ascii="Calisto MT" w:hAnsi="Calisto MT" w:cs="Arial"/>
          <w:color w:val="2E3433"/>
          <w:sz w:val="24"/>
          <w:szCs w:val="24"/>
        </w:rPr>
        <w:t>s</w:t>
      </w:r>
      <w:r w:rsidR="00360444">
        <w:rPr>
          <w:rFonts w:ascii="Calisto MT" w:hAnsi="Calisto MT" w:cs="Arial"/>
          <w:color w:val="2E3433"/>
          <w:sz w:val="24"/>
          <w:szCs w:val="24"/>
        </w:rPr>
        <w:t xml:space="preserve"> are expected to wear uniform.</w:t>
      </w:r>
    </w:p>
    <w:p w14:paraId="445A7316" w14:textId="77777777" w:rsidR="00CE0500" w:rsidRPr="00CE0500" w:rsidRDefault="00CE0500" w:rsidP="00CE0500">
      <w:pPr>
        <w:autoSpaceDE w:val="0"/>
        <w:autoSpaceDN w:val="0"/>
        <w:adjustRightInd w:val="0"/>
        <w:spacing w:after="0" w:line="240" w:lineRule="auto"/>
        <w:rPr>
          <w:rFonts w:ascii="Calisto MT" w:hAnsi="Calisto MT" w:cs="Arial"/>
          <w:color w:val="1A201D"/>
          <w:sz w:val="24"/>
          <w:szCs w:val="24"/>
        </w:rPr>
      </w:pPr>
    </w:p>
    <w:p w14:paraId="5CFDE1F7" w14:textId="77777777" w:rsidR="005946B1" w:rsidRDefault="005946B1" w:rsidP="005946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sto MT" w:hAnsi="Calisto MT" w:cs="Arial"/>
          <w:color w:val="1A201D"/>
          <w:sz w:val="24"/>
          <w:szCs w:val="24"/>
        </w:rPr>
      </w:pPr>
      <w:r w:rsidRPr="005946B1">
        <w:rPr>
          <w:rFonts w:ascii="Calisto MT" w:hAnsi="Calisto MT" w:cs="Arial"/>
          <w:color w:val="2E3433"/>
          <w:sz w:val="24"/>
          <w:szCs w:val="24"/>
        </w:rPr>
        <w:t xml:space="preserve">The </w:t>
      </w:r>
      <w:r w:rsidRPr="005946B1">
        <w:rPr>
          <w:rFonts w:ascii="Calisto MT" w:hAnsi="Calisto MT" w:cs="Arial"/>
          <w:color w:val="1A201D"/>
          <w:sz w:val="24"/>
          <w:szCs w:val="24"/>
        </w:rPr>
        <w:t>w</w:t>
      </w:r>
      <w:r w:rsidR="00360444">
        <w:rPr>
          <w:rFonts w:ascii="Calisto MT" w:hAnsi="Calisto MT" w:cs="Arial"/>
          <w:color w:val="1A201D"/>
          <w:sz w:val="24"/>
          <w:szCs w:val="24"/>
        </w:rPr>
        <w:t xml:space="preserve">earing of school uniform </w:t>
      </w:r>
      <w:r w:rsidR="00360444" w:rsidRPr="004C7D38">
        <w:rPr>
          <w:rFonts w:ascii="Calisto MT" w:hAnsi="Calisto MT" w:cs="Arial"/>
          <w:b/>
          <w:color w:val="1A201D"/>
          <w:sz w:val="24"/>
          <w:szCs w:val="24"/>
        </w:rPr>
        <w:t>on most excursions will</w:t>
      </w:r>
      <w:r w:rsidRPr="004C7D38">
        <w:rPr>
          <w:rFonts w:ascii="Calisto MT" w:hAnsi="Calisto MT" w:cs="Arial"/>
          <w:b/>
          <w:color w:val="1A201D"/>
          <w:sz w:val="24"/>
          <w:szCs w:val="24"/>
        </w:rPr>
        <w:t xml:space="preserve"> be compulsory</w:t>
      </w:r>
      <w:r w:rsidRPr="005946B1">
        <w:rPr>
          <w:rFonts w:ascii="Calisto MT" w:hAnsi="Calisto MT" w:cs="Arial"/>
          <w:color w:val="1A201D"/>
          <w:sz w:val="24"/>
          <w:szCs w:val="24"/>
        </w:rPr>
        <w:t>. In this</w:t>
      </w:r>
      <w:r>
        <w:rPr>
          <w:rFonts w:ascii="Calisto MT" w:hAnsi="Calisto MT" w:cs="Arial"/>
          <w:color w:val="1A201D"/>
          <w:sz w:val="24"/>
          <w:szCs w:val="24"/>
        </w:rPr>
        <w:t xml:space="preserve"> </w:t>
      </w:r>
      <w:r w:rsidRPr="005946B1">
        <w:rPr>
          <w:rFonts w:ascii="Calisto MT" w:hAnsi="Calisto MT" w:cs="Arial"/>
          <w:color w:val="2E3433"/>
          <w:sz w:val="24"/>
          <w:szCs w:val="24"/>
        </w:rPr>
        <w:t xml:space="preserve">case, </w:t>
      </w:r>
      <w:r w:rsidRPr="005946B1">
        <w:rPr>
          <w:rFonts w:ascii="Calisto MT" w:hAnsi="Calisto MT" w:cs="Arial"/>
          <w:color w:val="1A201D"/>
          <w:sz w:val="24"/>
          <w:szCs w:val="24"/>
        </w:rPr>
        <w:t>every attempt will be made to provide a uniform if the student does not own</w:t>
      </w:r>
      <w:r>
        <w:rPr>
          <w:rFonts w:ascii="Calisto MT" w:hAnsi="Calisto MT" w:cs="Arial"/>
          <w:color w:val="1A201D"/>
          <w:sz w:val="24"/>
          <w:szCs w:val="24"/>
        </w:rPr>
        <w:t xml:space="preserve"> </w:t>
      </w:r>
      <w:r w:rsidRPr="005946B1">
        <w:rPr>
          <w:rFonts w:ascii="Calisto MT" w:hAnsi="Calisto MT" w:cs="Arial"/>
          <w:color w:val="1A201D"/>
          <w:sz w:val="24"/>
          <w:szCs w:val="24"/>
        </w:rPr>
        <w:t>one. If the Principal has deemed that the wearing of uniform on an excursion is</w:t>
      </w:r>
      <w:r>
        <w:rPr>
          <w:rFonts w:ascii="Calisto MT" w:hAnsi="Calisto MT" w:cs="Arial"/>
          <w:color w:val="1A201D"/>
          <w:sz w:val="24"/>
          <w:szCs w:val="24"/>
        </w:rPr>
        <w:t xml:space="preserve"> </w:t>
      </w:r>
      <w:r w:rsidRPr="005946B1">
        <w:rPr>
          <w:rFonts w:ascii="Calisto MT" w:hAnsi="Calisto MT" w:cs="Arial"/>
          <w:color w:val="2E3433"/>
          <w:sz w:val="24"/>
          <w:szCs w:val="24"/>
        </w:rPr>
        <w:t xml:space="preserve">compulsory </w:t>
      </w:r>
      <w:r w:rsidRPr="005946B1">
        <w:rPr>
          <w:rFonts w:ascii="Calisto MT" w:hAnsi="Calisto MT" w:cs="Arial"/>
          <w:color w:val="1A201D"/>
          <w:sz w:val="24"/>
          <w:szCs w:val="24"/>
        </w:rPr>
        <w:t>and a student chooses not to wear the uniform then the student will</w:t>
      </w:r>
      <w:r>
        <w:rPr>
          <w:rFonts w:ascii="Calisto MT" w:hAnsi="Calisto MT" w:cs="Arial"/>
          <w:color w:val="1A201D"/>
          <w:sz w:val="24"/>
          <w:szCs w:val="24"/>
        </w:rPr>
        <w:t xml:space="preserve"> </w:t>
      </w:r>
      <w:r w:rsidRPr="005946B1">
        <w:rPr>
          <w:rFonts w:ascii="Calisto MT" w:hAnsi="Calisto MT" w:cs="Arial"/>
          <w:color w:val="1A201D"/>
          <w:sz w:val="24"/>
          <w:szCs w:val="24"/>
        </w:rPr>
        <w:t>not be permitted to attend that excursion and may forfeit any charges incurred.</w:t>
      </w:r>
      <w:r>
        <w:rPr>
          <w:rFonts w:ascii="Calisto MT" w:hAnsi="Calisto MT" w:cs="Arial"/>
          <w:color w:val="1A201D"/>
          <w:sz w:val="24"/>
          <w:szCs w:val="24"/>
        </w:rPr>
        <w:t xml:space="preserve"> </w:t>
      </w:r>
    </w:p>
    <w:p w14:paraId="12D2ABCE" w14:textId="77777777" w:rsidR="00360444" w:rsidRPr="00360444" w:rsidRDefault="00360444" w:rsidP="00360444">
      <w:pPr>
        <w:autoSpaceDE w:val="0"/>
        <w:autoSpaceDN w:val="0"/>
        <w:adjustRightInd w:val="0"/>
        <w:spacing w:after="0" w:line="240" w:lineRule="auto"/>
        <w:rPr>
          <w:rFonts w:ascii="Calisto MT" w:hAnsi="Calisto MT" w:cs="Arial"/>
          <w:color w:val="1A201D"/>
          <w:sz w:val="24"/>
          <w:szCs w:val="24"/>
        </w:rPr>
      </w:pPr>
    </w:p>
    <w:p w14:paraId="3715C6F8" w14:textId="77777777" w:rsidR="004C7D38" w:rsidRPr="00BE2DD3" w:rsidRDefault="005946B1" w:rsidP="00BE2DD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sto MT" w:hAnsi="Calisto MT" w:cs="Arial"/>
          <w:color w:val="1A201D"/>
          <w:sz w:val="24"/>
          <w:szCs w:val="24"/>
        </w:rPr>
      </w:pPr>
      <w:r w:rsidRPr="005946B1">
        <w:rPr>
          <w:rFonts w:ascii="Calisto MT" w:hAnsi="Calisto MT" w:cs="Arial"/>
          <w:color w:val="2E3433"/>
          <w:sz w:val="24"/>
          <w:szCs w:val="24"/>
        </w:rPr>
        <w:t xml:space="preserve">The </w:t>
      </w:r>
      <w:r w:rsidRPr="005946B1">
        <w:rPr>
          <w:rFonts w:ascii="Calisto MT" w:hAnsi="Calisto MT" w:cs="Arial"/>
          <w:color w:val="1A201D"/>
          <w:sz w:val="24"/>
          <w:szCs w:val="24"/>
        </w:rPr>
        <w:t>Secondary girls</w:t>
      </w:r>
      <w:r w:rsidRPr="005946B1">
        <w:rPr>
          <w:rFonts w:ascii="Calisto MT" w:hAnsi="Calisto MT" w:cs="Arial"/>
          <w:color w:val="4B4F4E"/>
          <w:sz w:val="24"/>
          <w:szCs w:val="24"/>
        </w:rPr>
        <w:t xml:space="preserve">' </w:t>
      </w:r>
      <w:r w:rsidRPr="005946B1">
        <w:rPr>
          <w:rFonts w:ascii="Calisto MT" w:hAnsi="Calisto MT" w:cs="Arial"/>
          <w:color w:val="1A201D"/>
          <w:sz w:val="24"/>
          <w:szCs w:val="24"/>
        </w:rPr>
        <w:t xml:space="preserve">supervisor will advise girls </w:t>
      </w:r>
      <w:r w:rsidRPr="005946B1">
        <w:rPr>
          <w:rFonts w:ascii="Calisto MT" w:eastAsia="HiddenHorzOCR" w:hAnsi="Calisto MT" w:cs="HiddenHorzOCR"/>
          <w:color w:val="2E3433"/>
          <w:sz w:val="24"/>
          <w:szCs w:val="24"/>
        </w:rPr>
        <w:t xml:space="preserve">~able </w:t>
      </w:r>
      <w:r w:rsidR="00BE2DD3">
        <w:rPr>
          <w:rFonts w:ascii="Calisto MT" w:hAnsi="Calisto MT" w:cs="Arial"/>
          <w:color w:val="1A201D"/>
          <w:sz w:val="24"/>
          <w:szCs w:val="24"/>
        </w:rPr>
        <w:t>jewellery.</w:t>
      </w:r>
    </w:p>
    <w:p w14:paraId="597ED65C" w14:textId="77777777" w:rsidR="00582381" w:rsidRPr="005946B1" w:rsidRDefault="005946B1" w:rsidP="005946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sto MT" w:hAnsi="Calisto MT" w:cs="Arial"/>
          <w:color w:val="1A201D"/>
          <w:sz w:val="24"/>
          <w:szCs w:val="24"/>
        </w:rPr>
      </w:pPr>
      <w:r w:rsidRPr="005946B1">
        <w:rPr>
          <w:rFonts w:ascii="Calisto MT" w:hAnsi="Calisto MT" w:cs="Arial"/>
          <w:bCs/>
          <w:color w:val="1A201D"/>
          <w:sz w:val="24"/>
          <w:szCs w:val="24"/>
        </w:rPr>
        <w:t xml:space="preserve">All </w:t>
      </w:r>
      <w:r w:rsidRPr="005946B1">
        <w:rPr>
          <w:rFonts w:ascii="Calisto MT" w:hAnsi="Calisto MT" w:cs="Arial"/>
          <w:color w:val="1A201D"/>
          <w:sz w:val="24"/>
          <w:szCs w:val="24"/>
        </w:rPr>
        <w:t xml:space="preserve">students may only wear </w:t>
      </w:r>
      <w:r w:rsidRPr="005946B1">
        <w:rPr>
          <w:rFonts w:ascii="Calisto MT" w:hAnsi="Calisto MT" w:cs="Arial"/>
          <w:color w:val="2E3433"/>
          <w:sz w:val="24"/>
          <w:szCs w:val="24"/>
        </w:rPr>
        <w:t xml:space="preserve">studs </w:t>
      </w:r>
      <w:r w:rsidRPr="005946B1">
        <w:rPr>
          <w:rFonts w:ascii="Calisto MT" w:hAnsi="Calisto MT" w:cs="Arial"/>
          <w:color w:val="1A201D"/>
          <w:sz w:val="24"/>
          <w:szCs w:val="24"/>
        </w:rPr>
        <w:t xml:space="preserve">if they </w:t>
      </w:r>
      <w:r>
        <w:rPr>
          <w:rFonts w:ascii="Calisto MT" w:eastAsia="HiddenHorzOCR" w:hAnsi="Calisto MT" w:cs="HiddenHorzOCR"/>
          <w:color w:val="1A201D"/>
          <w:sz w:val="24"/>
          <w:szCs w:val="24"/>
        </w:rPr>
        <w:t>have pierced body parts.</w:t>
      </w:r>
    </w:p>
    <w:p w14:paraId="71F25F16" w14:textId="77777777" w:rsidR="00854E49" w:rsidRPr="005946B1" w:rsidRDefault="00854E49" w:rsidP="00854E4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sto MT" w:hAnsi="Calisto MT" w:cs="Arial"/>
          <w:color w:val="1A201D"/>
          <w:sz w:val="24"/>
          <w:szCs w:val="24"/>
        </w:rPr>
      </w:pPr>
      <w:r w:rsidRPr="005946B1">
        <w:rPr>
          <w:rFonts w:ascii="Calisto MT" w:hAnsi="Calisto MT" w:cs="Arial"/>
          <w:sz w:val="24"/>
          <w:szCs w:val="24"/>
        </w:rPr>
        <w:t>Students should assess their own skin type and take greater precautions e.g.</w:t>
      </w:r>
      <w:r w:rsidR="005946B1">
        <w:rPr>
          <w:rFonts w:ascii="Calisto MT" w:hAnsi="Calisto MT" w:cs="Arial"/>
          <w:sz w:val="24"/>
          <w:szCs w:val="24"/>
        </w:rPr>
        <w:t xml:space="preserve"> </w:t>
      </w:r>
      <w:r w:rsidRPr="005946B1">
        <w:rPr>
          <w:rFonts w:ascii="Calisto MT" w:hAnsi="Calisto MT" w:cs="Arial"/>
          <w:sz w:val="24"/>
          <w:szCs w:val="24"/>
        </w:rPr>
        <w:t>long sleeved garments if highly susceptible to direct sunlight.</w:t>
      </w:r>
    </w:p>
    <w:p w14:paraId="7A36BCC2" w14:textId="77777777" w:rsidR="005946B1" w:rsidRPr="005946B1" w:rsidRDefault="005946B1" w:rsidP="005946B1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sto MT" w:hAnsi="Calisto MT" w:cs="Arial"/>
          <w:color w:val="1A201D"/>
          <w:sz w:val="24"/>
          <w:szCs w:val="24"/>
        </w:rPr>
      </w:pPr>
    </w:p>
    <w:p w14:paraId="20F462BA" w14:textId="77777777" w:rsidR="00582381" w:rsidRPr="00BE2DD3" w:rsidRDefault="00854E49" w:rsidP="00BE2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201D"/>
          <w:sz w:val="23"/>
          <w:szCs w:val="23"/>
        </w:rPr>
      </w:pPr>
      <w:r w:rsidRPr="00854E49">
        <w:rPr>
          <w:rFonts w:ascii="Calisto MT" w:hAnsi="Calisto MT" w:cs="Arial"/>
          <w:b/>
          <w:bCs/>
          <w:sz w:val="24"/>
          <w:szCs w:val="24"/>
        </w:rPr>
        <w:t>Evaluation:</w:t>
      </w:r>
      <w:r w:rsidR="001345D3">
        <w:rPr>
          <w:rFonts w:ascii="Calisto MT" w:hAnsi="Calisto MT" w:cs="Arial"/>
          <w:b/>
          <w:bCs/>
          <w:sz w:val="24"/>
          <w:szCs w:val="24"/>
        </w:rPr>
        <w:tab/>
      </w:r>
      <w:r w:rsidR="005946B1" w:rsidRPr="005946B1">
        <w:rPr>
          <w:rFonts w:ascii="Arial" w:hAnsi="Arial" w:cs="Arial"/>
          <w:color w:val="1A201D"/>
          <w:sz w:val="23"/>
          <w:szCs w:val="23"/>
        </w:rPr>
        <w:t xml:space="preserve"> </w:t>
      </w:r>
      <w:r w:rsidR="001345D3">
        <w:rPr>
          <w:rFonts w:ascii="Arial" w:hAnsi="Arial" w:cs="Arial"/>
          <w:color w:val="1A201D"/>
          <w:sz w:val="23"/>
          <w:szCs w:val="23"/>
        </w:rPr>
        <w:t xml:space="preserve">   </w:t>
      </w:r>
      <w:r w:rsidR="005946B1" w:rsidRPr="001345D3">
        <w:rPr>
          <w:rFonts w:ascii="Calisto MT" w:hAnsi="Calisto MT" w:cs="Arial"/>
          <w:color w:val="1A201D"/>
          <w:sz w:val="24"/>
          <w:szCs w:val="24"/>
        </w:rPr>
        <w:t xml:space="preserve">Regular evaluation should occur with the P </w:t>
      </w:r>
      <w:r w:rsidR="005946B1" w:rsidRPr="001345D3">
        <w:rPr>
          <w:rFonts w:ascii="Calisto MT" w:hAnsi="Calisto MT" w:cs="Times New Roman"/>
          <w:color w:val="1A201D"/>
          <w:sz w:val="24"/>
          <w:szCs w:val="24"/>
        </w:rPr>
        <w:t xml:space="preserve">&amp; </w:t>
      </w:r>
      <w:r w:rsidR="005946B1" w:rsidRPr="001345D3">
        <w:rPr>
          <w:rFonts w:ascii="Calisto MT" w:hAnsi="Calisto MT" w:cs="Arial"/>
          <w:color w:val="1A201D"/>
          <w:sz w:val="24"/>
          <w:szCs w:val="24"/>
        </w:rPr>
        <w:t xml:space="preserve">C of the </w:t>
      </w:r>
      <w:r w:rsidR="001345D3">
        <w:rPr>
          <w:rFonts w:ascii="Calisto MT" w:hAnsi="Calisto MT" w:cs="Arial"/>
          <w:color w:val="2E3433"/>
          <w:sz w:val="24"/>
          <w:szCs w:val="24"/>
        </w:rPr>
        <w:t xml:space="preserve">uniform </w:t>
      </w:r>
      <w:r w:rsidR="005946B1" w:rsidRPr="001345D3">
        <w:rPr>
          <w:rFonts w:ascii="Calisto MT" w:hAnsi="Calisto MT" w:cs="Arial"/>
          <w:color w:val="1A201D"/>
          <w:sz w:val="24"/>
          <w:szCs w:val="24"/>
        </w:rPr>
        <w:t>policy.</w:t>
      </w:r>
    </w:p>
    <w:p w14:paraId="5A7C43F9" w14:textId="77777777" w:rsidR="001345D3" w:rsidRPr="001345D3" w:rsidRDefault="001345D3" w:rsidP="001345D3">
      <w:pPr>
        <w:autoSpaceDE w:val="0"/>
        <w:autoSpaceDN w:val="0"/>
        <w:adjustRightInd w:val="0"/>
        <w:spacing w:after="0" w:line="240" w:lineRule="auto"/>
        <w:rPr>
          <w:rFonts w:ascii="Calisto MT" w:hAnsi="Calisto MT" w:cs="Arial"/>
          <w:color w:val="1A201D"/>
          <w:sz w:val="24"/>
          <w:szCs w:val="24"/>
        </w:rPr>
      </w:pPr>
      <w:r w:rsidRPr="001345D3">
        <w:rPr>
          <w:rFonts w:ascii="Calisto MT" w:hAnsi="Calisto MT" w:cs="Arial"/>
          <w:b/>
          <w:bCs/>
          <w:sz w:val="24"/>
        </w:rPr>
        <w:t>Memorandum</w:t>
      </w:r>
      <w:r w:rsidR="00854E49" w:rsidRPr="001345D3">
        <w:rPr>
          <w:rFonts w:ascii="Calisto MT" w:hAnsi="Calisto MT" w:cs="Arial"/>
          <w:b/>
          <w:bCs/>
          <w:sz w:val="24"/>
        </w:rPr>
        <w:t>:</w:t>
      </w:r>
      <w:r>
        <w:rPr>
          <w:rFonts w:ascii="Calisto MT" w:hAnsi="Calisto MT" w:cs="Arial"/>
          <w:b/>
          <w:bCs/>
          <w:sz w:val="24"/>
        </w:rPr>
        <w:t xml:space="preserve">  </w:t>
      </w:r>
      <w:r w:rsidRPr="001345D3">
        <w:rPr>
          <w:rFonts w:ascii="Calisto MT" w:hAnsi="Calisto MT" w:cs="Arial"/>
          <w:color w:val="1A201D"/>
          <w:sz w:val="24"/>
          <w:szCs w:val="24"/>
        </w:rPr>
        <w:t xml:space="preserve">School Uniforms </w:t>
      </w:r>
      <w:r w:rsidRPr="001345D3">
        <w:rPr>
          <w:rFonts w:ascii="Calisto MT" w:hAnsi="Calisto MT" w:cs="Arial"/>
          <w:color w:val="2E3433"/>
          <w:sz w:val="24"/>
          <w:szCs w:val="24"/>
        </w:rPr>
        <w:t xml:space="preserve">- </w:t>
      </w:r>
      <w:r w:rsidRPr="001345D3">
        <w:rPr>
          <w:rFonts w:ascii="Calisto MT" w:hAnsi="Calisto MT" w:cs="Arial"/>
          <w:color w:val="1A201D"/>
          <w:sz w:val="24"/>
          <w:szCs w:val="24"/>
        </w:rPr>
        <w:t>Amended Policy (9/10/86)</w:t>
      </w:r>
    </w:p>
    <w:p w14:paraId="6C488F75" w14:textId="77777777" w:rsidR="00854E49" w:rsidRPr="001345D3" w:rsidRDefault="001345D3" w:rsidP="001345D3">
      <w:pPr>
        <w:pStyle w:val="Title"/>
        <w:ind w:firstLine="720"/>
        <w:jc w:val="left"/>
        <w:rPr>
          <w:b w:val="0"/>
          <w:i/>
          <w:sz w:val="24"/>
        </w:rPr>
      </w:pPr>
      <w:r>
        <w:rPr>
          <w:rFonts w:cs="Arial"/>
          <w:b w:val="0"/>
          <w:color w:val="1A201D"/>
          <w:sz w:val="24"/>
        </w:rPr>
        <w:t xml:space="preserve">                </w:t>
      </w:r>
      <w:r w:rsidRPr="001345D3">
        <w:rPr>
          <w:rFonts w:cs="Arial"/>
          <w:b w:val="0"/>
          <w:color w:val="1A201D"/>
          <w:sz w:val="24"/>
        </w:rPr>
        <w:t xml:space="preserve">The School Discipline Policy </w:t>
      </w:r>
      <w:r w:rsidRPr="001345D3">
        <w:rPr>
          <w:rFonts w:cs="Arial"/>
          <w:b w:val="0"/>
          <w:color w:val="2E3433"/>
          <w:sz w:val="24"/>
        </w:rPr>
        <w:t>1996</w:t>
      </w:r>
      <w:r w:rsidR="00854E49" w:rsidRPr="001345D3">
        <w:rPr>
          <w:rFonts w:cs="Arial"/>
          <w:b w:val="0"/>
          <w:bCs w:val="0"/>
          <w:sz w:val="24"/>
        </w:rPr>
        <w:t xml:space="preserve"> </w:t>
      </w:r>
      <w:r w:rsidR="00582381" w:rsidRPr="001345D3">
        <w:rPr>
          <w:rFonts w:cs="Arial"/>
          <w:b w:val="0"/>
          <w:bCs w:val="0"/>
          <w:sz w:val="24"/>
        </w:rPr>
        <w:tab/>
      </w:r>
    </w:p>
    <w:sectPr w:rsidR="00854E49" w:rsidRPr="00134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35710"/>
    <w:multiLevelType w:val="hybridMultilevel"/>
    <w:tmpl w:val="D5688A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D21D4"/>
    <w:multiLevelType w:val="hybridMultilevel"/>
    <w:tmpl w:val="DC0A06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632E5"/>
    <w:multiLevelType w:val="hybridMultilevel"/>
    <w:tmpl w:val="231895B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75211"/>
    <w:multiLevelType w:val="hybridMultilevel"/>
    <w:tmpl w:val="7D7216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6606935">
    <w:abstractNumId w:val="1"/>
  </w:num>
  <w:num w:numId="2" w16cid:durableId="1877304335">
    <w:abstractNumId w:val="0"/>
  </w:num>
  <w:num w:numId="3" w16cid:durableId="64839910">
    <w:abstractNumId w:val="3"/>
  </w:num>
  <w:num w:numId="4" w16cid:durableId="1576208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A1B"/>
    <w:rsid w:val="00052B27"/>
    <w:rsid w:val="001345D3"/>
    <w:rsid w:val="002159E9"/>
    <w:rsid w:val="00300965"/>
    <w:rsid w:val="00360444"/>
    <w:rsid w:val="003A2A1B"/>
    <w:rsid w:val="00487CC2"/>
    <w:rsid w:val="004C7D38"/>
    <w:rsid w:val="00582381"/>
    <w:rsid w:val="005946B1"/>
    <w:rsid w:val="00615D1F"/>
    <w:rsid w:val="00672286"/>
    <w:rsid w:val="007D4761"/>
    <w:rsid w:val="00854E49"/>
    <w:rsid w:val="009B5845"/>
    <w:rsid w:val="009C724D"/>
    <w:rsid w:val="00B33FE6"/>
    <w:rsid w:val="00BE2DD3"/>
    <w:rsid w:val="00C303A5"/>
    <w:rsid w:val="00CC3E7F"/>
    <w:rsid w:val="00CE0500"/>
    <w:rsid w:val="00E6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B021A"/>
  <w15:docId w15:val="{C659258E-0BFB-40DC-9B93-74A40767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A2A1B"/>
    <w:pPr>
      <w:spacing w:after="0" w:line="240" w:lineRule="auto"/>
      <w:jc w:val="center"/>
    </w:pPr>
    <w:rPr>
      <w:rFonts w:ascii="Calisto MT" w:eastAsia="Times New Roman" w:hAnsi="Calisto MT" w:cs="Times New Roman"/>
      <w:b/>
      <w:bCs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3A2A1B"/>
    <w:rPr>
      <w:rFonts w:ascii="Calisto MT" w:eastAsia="Times New Roman" w:hAnsi="Calisto MT" w:cs="Times New Roman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3A2A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87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7CC2"/>
  </w:style>
  <w:style w:type="paragraph" w:styleId="Subtitle">
    <w:name w:val="Subtitle"/>
    <w:basedOn w:val="Normal"/>
    <w:link w:val="SubtitleChar"/>
    <w:qFormat/>
    <w:rsid w:val="00487CC2"/>
    <w:pPr>
      <w:spacing w:after="0" w:line="240" w:lineRule="auto"/>
      <w:jc w:val="center"/>
    </w:pPr>
    <w:rPr>
      <w:rFonts w:ascii="Calisto MT" w:eastAsia="Times New Roman" w:hAnsi="Calisto MT" w:cs="Times New Roman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87CC2"/>
    <w:rPr>
      <w:rFonts w:ascii="Calisto MT" w:eastAsia="Times New Roman" w:hAnsi="Calisto MT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262e26-9dff-4cb5-9249-449c899ed70d">
      <Terms xmlns="http://schemas.microsoft.com/office/infopath/2007/PartnerControls"/>
    </lcf76f155ced4ddcb4097134ff3c332f>
    <TaxCatchAll xmlns="8834a5e9-cc94-44ba-b513-8042a3657cb6" xsi:nil="true"/>
    <DateandTime xmlns="cb262e26-9dff-4cb5-9249-449c899ed70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72B7166492E4D8AF02D41FDF56AD0" ma:contentTypeVersion="19" ma:contentTypeDescription="Create a new document." ma:contentTypeScope="" ma:versionID="1713d78f86c8f7a62b688d6d8f80f8d4">
  <xsd:schema xmlns:xsd="http://www.w3.org/2001/XMLSchema" xmlns:xs="http://www.w3.org/2001/XMLSchema" xmlns:p="http://schemas.microsoft.com/office/2006/metadata/properties" xmlns:ns2="cb262e26-9dff-4cb5-9249-449c899ed70d" xmlns:ns3="8834a5e9-cc94-44ba-b513-8042a3657cb6" targetNamespace="http://schemas.microsoft.com/office/2006/metadata/properties" ma:root="true" ma:fieldsID="c78ebf7c4a0e3ebf61b45a6627b4d68e" ns2:_="" ns3:_="">
    <xsd:import namespace="cb262e26-9dff-4cb5-9249-449c899ed70d"/>
    <xsd:import namespace="8834a5e9-cc94-44ba-b513-8042a3657c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62e26-9dff-4cb5-9249-449c899ed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6" nillable="true" ma:displayName="Date and Time" ma:format="DateOnly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4a5e9-cc94-44ba-b513-8042a3657c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9078b5-b7b2-4fb0-8428-b0fdc91d87bd}" ma:internalName="TaxCatchAll" ma:showField="CatchAllData" ma:web="8834a5e9-cc94-44ba-b513-8042a3657c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B08D24-F4B2-4F89-BD34-706760F42F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040A8E-3727-4807-AF85-349A27CD3B89}">
  <ds:schemaRefs>
    <ds:schemaRef ds:uri="http://schemas.microsoft.com/office/2006/metadata/properties"/>
    <ds:schemaRef ds:uri="http://schemas.microsoft.com/office/infopath/2007/PartnerControls"/>
    <ds:schemaRef ds:uri="cb262e26-9dff-4cb5-9249-449c899ed70d"/>
    <ds:schemaRef ds:uri="8834a5e9-cc94-44ba-b513-8042a3657cb6"/>
  </ds:schemaRefs>
</ds:datastoreItem>
</file>

<file path=customXml/itemProps3.xml><?xml version="1.0" encoding="utf-8"?>
<ds:datastoreItem xmlns:ds="http://schemas.openxmlformats.org/officeDocument/2006/customXml" ds:itemID="{DEA2511B-69D6-44A2-8396-C7850B90AB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Lubka Prebendarcik</dc:creator>
  <cp:lastModifiedBy>Joanne Bridger</cp:lastModifiedBy>
  <cp:revision>13</cp:revision>
  <cp:lastPrinted>2018-11-14T22:46:00Z</cp:lastPrinted>
  <dcterms:created xsi:type="dcterms:W3CDTF">2013-08-20T03:26:00Z</dcterms:created>
  <dcterms:modified xsi:type="dcterms:W3CDTF">2023-11-21T00:43:00Z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0x01010008672B7166492E4D8AF02D41FDF56AD0</vt:lpwstr>
  </property>
  <property fmtid="{D5CDD505-2E9C-101B-9397-08002B2CF9AE}" pid="3" name="MediaServiceImageTags">
    <vt:lpwstr/>
  </property>
</Properties>
</file>